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3BC0" w14:textId="77777777" w:rsidR="005F5AD7" w:rsidRDefault="00DA02C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GRADING DATES</w:t>
      </w:r>
    </w:p>
    <w:p w14:paraId="68DAFDE1" w14:textId="77777777" w:rsidR="005F5AD7" w:rsidRDefault="00DA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2018/2019 </w:t>
      </w:r>
    </w:p>
    <w:p w14:paraId="344A855E" w14:textId="77777777" w:rsidR="005F5AD7" w:rsidRDefault="005F5AD7">
      <w:pPr>
        <w:jc w:val="center"/>
        <w:rPr>
          <w:sz w:val="28"/>
          <w:szCs w:val="28"/>
        </w:rPr>
      </w:pPr>
    </w:p>
    <w:p w14:paraId="29EB3ED1" w14:textId="77777777" w:rsidR="005F5AD7" w:rsidRDefault="00DA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new curriculum format will allow parents to know exactly when their child will be grading for their new belt rank. We will be holding gradings every 3 months, you will also have three days to choose from during grading week. Thursday, Friday &amp; Saturday will be grading days, grading week will take place on the last week of a </w:t>
      </w:r>
      <w:proofErr w:type="gramStart"/>
      <w:r>
        <w:rPr>
          <w:sz w:val="28"/>
          <w:szCs w:val="28"/>
        </w:rPr>
        <w:t>3 month</w:t>
      </w:r>
      <w:proofErr w:type="gramEnd"/>
      <w:r>
        <w:rPr>
          <w:sz w:val="28"/>
          <w:szCs w:val="28"/>
        </w:rPr>
        <w:t xml:space="preserve"> training cycle. Purple to Brown Belts will only need to test every 6 months. </w:t>
      </w:r>
    </w:p>
    <w:p w14:paraId="40D59F55" w14:textId="77777777" w:rsidR="005F5AD7" w:rsidRDefault="005F5AD7">
      <w:pPr>
        <w:jc w:val="center"/>
        <w:rPr>
          <w:sz w:val="28"/>
          <w:szCs w:val="28"/>
        </w:rPr>
      </w:pPr>
    </w:p>
    <w:p w14:paraId="5E4E5DB0" w14:textId="77777777" w:rsidR="005F5AD7" w:rsidRDefault="00DA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a grading is missed for emergency reasons we will happily offer a private grading. If you need to miss a grading due a scheduling conflict you will be able to book a </w:t>
      </w:r>
      <w:proofErr w:type="gramStart"/>
      <w:r>
        <w:rPr>
          <w:sz w:val="28"/>
          <w:szCs w:val="28"/>
        </w:rPr>
        <w:t>30 minute</w:t>
      </w:r>
      <w:proofErr w:type="gramEnd"/>
      <w:r>
        <w:rPr>
          <w:sz w:val="28"/>
          <w:szCs w:val="28"/>
        </w:rPr>
        <w:t xml:space="preserve"> private lesson to be tested and graded. Notice is required if a grading will be missed. </w:t>
      </w:r>
    </w:p>
    <w:p w14:paraId="7F6D12A8" w14:textId="77777777" w:rsidR="005F5AD7" w:rsidRDefault="005F5AD7">
      <w:pPr>
        <w:jc w:val="center"/>
        <w:rPr>
          <w:sz w:val="28"/>
          <w:szCs w:val="28"/>
        </w:rPr>
      </w:pPr>
    </w:p>
    <w:p w14:paraId="1671C28D" w14:textId="77777777" w:rsidR="005F5AD7" w:rsidRDefault="00DA02CE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Here are the grading dates for the next year</w:t>
      </w:r>
      <w:r>
        <w:rPr>
          <w:sz w:val="28"/>
          <w:szCs w:val="28"/>
        </w:rPr>
        <w:t>.</w:t>
      </w:r>
    </w:p>
    <w:p w14:paraId="25415718" w14:textId="77777777" w:rsidR="005F5AD7" w:rsidRDefault="00DA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days will have a late and early grading excluding Saturday which will only offer one grading time in the morning. </w:t>
      </w:r>
    </w:p>
    <w:p w14:paraId="56B6EC37" w14:textId="77777777" w:rsidR="005F5AD7" w:rsidRDefault="005F5AD7">
      <w:pPr>
        <w:jc w:val="center"/>
        <w:rPr>
          <w:sz w:val="28"/>
          <w:szCs w:val="28"/>
        </w:rPr>
      </w:pPr>
    </w:p>
    <w:p w14:paraId="4290D22C" w14:textId="77777777" w:rsidR="005F5AD7" w:rsidRDefault="00DA02CE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27th, 28th, &amp; 29th</w:t>
      </w:r>
    </w:p>
    <w:p w14:paraId="48DBB3CE" w14:textId="77777777" w:rsidR="005F5AD7" w:rsidRDefault="005F5AD7">
      <w:pPr>
        <w:jc w:val="center"/>
        <w:rPr>
          <w:sz w:val="28"/>
          <w:szCs w:val="28"/>
        </w:rPr>
      </w:pPr>
    </w:p>
    <w:p w14:paraId="2F8DCD2A" w14:textId="457A830E" w:rsidR="005F5AD7" w:rsidRDefault="00E769D2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3rd, 4th, 5th</w:t>
      </w:r>
      <w:bookmarkStart w:id="0" w:name="_GoBack"/>
      <w:bookmarkEnd w:id="0"/>
    </w:p>
    <w:p w14:paraId="6E048A3D" w14:textId="77777777" w:rsidR="005F5AD7" w:rsidRDefault="005F5AD7">
      <w:pPr>
        <w:jc w:val="center"/>
        <w:rPr>
          <w:sz w:val="28"/>
          <w:szCs w:val="28"/>
        </w:rPr>
      </w:pPr>
    </w:p>
    <w:p w14:paraId="3F383907" w14:textId="77777777" w:rsidR="005F5AD7" w:rsidRDefault="00DA02C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28th, 29th, &amp; 30th</w:t>
      </w:r>
    </w:p>
    <w:p w14:paraId="6AF0868D" w14:textId="77777777" w:rsidR="005F5AD7" w:rsidRDefault="005F5AD7">
      <w:pPr>
        <w:jc w:val="center"/>
        <w:rPr>
          <w:sz w:val="28"/>
          <w:szCs w:val="28"/>
        </w:rPr>
      </w:pPr>
    </w:p>
    <w:p w14:paraId="2866B43A" w14:textId="77777777" w:rsidR="005F5AD7" w:rsidRDefault="00DA02C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27th, 28th, &amp; 29th</w:t>
      </w:r>
    </w:p>
    <w:p w14:paraId="071CE938" w14:textId="77777777" w:rsidR="005F5AD7" w:rsidRDefault="005F5AD7">
      <w:pPr>
        <w:jc w:val="center"/>
        <w:rPr>
          <w:sz w:val="28"/>
          <w:szCs w:val="28"/>
        </w:rPr>
      </w:pPr>
    </w:p>
    <w:p w14:paraId="7B2BBC24" w14:textId="77777777" w:rsidR="005F5AD7" w:rsidRDefault="005F5AD7">
      <w:pPr>
        <w:jc w:val="center"/>
        <w:rPr>
          <w:sz w:val="28"/>
          <w:szCs w:val="28"/>
        </w:rPr>
      </w:pPr>
    </w:p>
    <w:sectPr w:rsidR="005F5AD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D7"/>
    <w:rsid w:val="002D44A9"/>
    <w:rsid w:val="005F5AD7"/>
    <w:rsid w:val="00DA02CE"/>
    <w:rsid w:val="00E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1ED0"/>
  <w15:docId w15:val="{2D254770-3D90-4BE3-9449-4202EDC4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Team SKS</cp:lastModifiedBy>
  <cp:revision>2</cp:revision>
  <dcterms:created xsi:type="dcterms:W3CDTF">2018-09-11T15:04:00Z</dcterms:created>
  <dcterms:modified xsi:type="dcterms:W3CDTF">2018-09-11T15:04:00Z</dcterms:modified>
</cp:coreProperties>
</file>